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A" w:rsidRPr="00B77F0B" w:rsidRDefault="0021468E" w:rsidP="00CB7668">
      <w:pPr>
        <w:jc w:val="center"/>
        <w:rPr>
          <w:rFonts w:asciiTheme="minorEastAsia" w:hAnsiTheme="minorEastAsia"/>
          <w:b/>
          <w:sz w:val="28"/>
          <w:szCs w:val="24"/>
        </w:rPr>
      </w:pPr>
      <w:r w:rsidRPr="00B77F0B">
        <w:rPr>
          <w:rFonts w:asciiTheme="minorEastAsia" w:hAnsiTheme="minorEastAsia" w:hint="eastAsia"/>
          <w:b/>
          <w:sz w:val="28"/>
          <w:szCs w:val="24"/>
        </w:rPr>
        <w:t>睡眠</w:t>
      </w:r>
      <w:r w:rsidR="00B77F0B">
        <w:rPr>
          <w:rFonts w:asciiTheme="minorEastAsia" w:hAnsiTheme="minorEastAsia" w:hint="eastAsia"/>
          <w:b/>
          <w:sz w:val="28"/>
          <w:szCs w:val="24"/>
        </w:rPr>
        <w:t>健康</w:t>
      </w:r>
      <w:r w:rsidRPr="00B77F0B">
        <w:rPr>
          <w:rFonts w:asciiTheme="minorEastAsia" w:hAnsiTheme="minorEastAsia" w:hint="eastAsia"/>
          <w:b/>
          <w:sz w:val="28"/>
          <w:szCs w:val="24"/>
        </w:rPr>
        <w:t>情况调查表</w:t>
      </w:r>
    </w:p>
    <w:p w:rsidR="0021468E" w:rsidRDefault="0021468E" w:rsidP="0021468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B77F0B">
        <w:rPr>
          <w:rFonts w:asciiTheme="minorEastAsia" w:hAnsiTheme="minorEastAsia" w:hint="eastAsia"/>
          <w:b/>
          <w:sz w:val="24"/>
          <w:szCs w:val="24"/>
        </w:rPr>
        <w:t>基本资料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410"/>
      </w:tblGrid>
      <w:tr w:rsidR="00B77F0B" w:rsidTr="000461AB">
        <w:trPr>
          <w:trHeight w:val="254"/>
        </w:trPr>
        <w:tc>
          <w:tcPr>
            <w:tcW w:w="1980" w:type="dxa"/>
          </w:tcPr>
          <w:p w:rsidR="00B77F0B" w:rsidRDefault="00B77F0B" w:rsidP="00B77F0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2268" w:type="dxa"/>
          </w:tcPr>
          <w:p w:rsidR="00B77F0B" w:rsidRDefault="00B77F0B" w:rsidP="00B77F0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性别：</w:t>
            </w:r>
          </w:p>
        </w:tc>
        <w:tc>
          <w:tcPr>
            <w:tcW w:w="1559" w:type="dxa"/>
          </w:tcPr>
          <w:p w:rsidR="00B77F0B" w:rsidRDefault="00B77F0B" w:rsidP="00B77F0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年龄：</w:t>
            </w:r>
          </w:p>
        </w:tc>
        <w:tc>
          <w:tcPr>
            <w:tcW w:w="2410" w:type="dxa"/>
          </w:tcPr>
          <w:p w:rsidR="00B77F0B" w:rsidRPr="00B77F0B" w:rsidRDefault="00B77F0B" w:rsidP="00B77F0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文化程度：</w:t>
            </w:r>
          </w:p>
        </w:tc>
      </w:tr>
      <w:tr w:rsidR="00B77F0B" w:rsidTr="000461AB">
        <w:trPr>
          <w:trHeight w:val="254"/>
        </w:trPr>
        <w:tc>
          <w:tcPr>
            <w:tcW w:w="4248" w:type="dxa"/>
            <w:gridSpan w:val="2"/>
          </w:tcPr>
          <w:p w:rsidR="00B77F0B" w:rsidRDefault="00B77F0B" w:rsidP="00B77F0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家庭地址：</w:t>
            </w:r>
          </w:p>
        </w:tc>
        <w:tc>
          <w:tcPr>
            <w:tcW w:w="3969" w:type="dxa"/>
            <w:gridSpan w:val="2"/>
          </w:tcPr>
          <w:p w:rsidR="00B77F0B" w:rsidRPr="00B77F0B" w:rsidRDefault="00B77F0B" w:rsidP="00B77F0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联系电话：</w:t>
            </w:r>
          </w:p>
        </w:tc>
      </w:tr>
    </w:tbl>
    <w:p w:rsidR="0021468E" w:rsidRPr="00B77F0B" w:rsidRDefault="0021468E" w:rsidP="00B77F0B">
      <w:pPr>
        <w:rPr>
          <w:rFonts w:asciiTheme="minorEastAsia" w:hAnsiTheme="minorEastAsia"/>
          <w:sz w:val="24"/>
          <w:szCs w:val="24"/>
        </w:rPr>
      </w:pPr>
    </w:p>
    <w:p w:rsidR="0021468E" w:rsidRDefault="0021468E" w:rsidP="0021468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B77F0B">
        <w:rPr>
          <w:rFonts w:asciiTheme="minorEastAsia" w:hAnsiTheme="minorEastAsia" w:hint="eastAsia"/>
          <w:b/>
          <w:sz w:val="24"/>
          <w:szCs w:val="24"/>
        </w:rPr>
        <w:t>睡眠情况调查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3623"/>
      </w:tblGrid>
      <w:tr w:rsidR="000461AB" w:rsidTr="00CB7668">
        <w:tc>
          <w:tcPr>
            <w:tcW w:w="3256" w:type="dxa"/>
          </w:tcPr>
          <w:p w:rsidR="000461AB" w:rsidRDefault="000461AB" w:rsidP="000461A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每天上床睡觉时间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（小时）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040" w:type="dxa"/>
            <w:gridSpan w:val="2"/>
          </w:tcPr>
          <w:p w:rsidR="000461AB" w:rsidRDefault="000461AB" w:rsidP="000461A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从上床到入睡需要多久:</w:t>
            </w:r>
          </w:p>
        </w:tc>
      </w:tr>
      <w:tr w:rsidR="000461AB" w:rsidTr="00CB7668">
        <w:tc>
          <w:tcPr>
            <w:tcW w:w="3256" w:type="dxa"/>
          </w:tcPr>
          <w:p w:rsidR="000461AB" w:rsidRDefault="000461AB" w:rsidP="000461AB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早晨通常起床时间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040" w:type="dxa"/>
            <w:gridSpan w:val="2"/>
          </w:tcPr>
          <w:p w:rsidR="000461AB" w:rsidRPr="000461AB" w:rsidRDefault="000461AB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461AB">
              <w:rPr>
                <w:rFonts w:asciiTheme="minorEastAsia" w:hAnsiTheme="minorEastAsia" w:hint="eastAsia"/>
                <w:sz w:val="24"/>
                <w:szCs w:val="24"/>
              </w:rPr>
              <w:t>睡着时间：</w:t>
            </w:r>
          </w:p>
        </w:tc>
      </w:tr>
      <w:tr w:rsidR="000461AB" w:rsidTr="00FC6B69">
        <w:tc>
          <w:tcPr>
            <w:tcW w:w="8296" w:type="dxa"/>
            <w:gridSpan w:val="3"/>
          </w:tcPr>
          <w:p w:rsidR="000461AB" w:rsidRPr="000461AB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="000461AB" w:rsidRPr="000461AB">
              <w:rPr>
                <w:rFonts w:asciiTheme="minorEastAsia" w:hAnsiTheme="minorEastAsia" w:hint="eastAsia"/>
                <w:sz w:val="24"/>
                <w:szCs w:val="24"/>
              </w:rPr>
              <w:t>您打鼾吗？</w:t>
            </w:r>
            <w:r w:rsidR="000461AB"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是的（1）   </w:t>
            </w:r>
            <w:r w:rsidR="000461AB" w:rsidRPr="00B77F0B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0461AB"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 不是（0）     不知道/拒绝回答（0）</w:t>
            </w:r>
          </w:p>
        </w:tc>
      </w:tr>
      <w:tr w:rsidR="000461AB" w:rsidTr="00FC6B69">
        <w:tc>
          <w:tcPr>
            <w:tcW w:w="8296" w:type="dxa"/>
            <w:gridSpan w:val="3"/>
          </w:tcPr>
          <w:p w:rsidR="000461AB" w:rsidRPr="000461AB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2、</w:t>
            </w:r>
            <w:r w:rsidR="000461AB" w:rsidRPr="000461AB">
              <w:rPr>
                <w:rFonts w:asciiTheme="minorEastAsia" w:hAnsiTheme="minorEastAsia" w:hint="eastAsia"/>
                <w:sz w:val="24"/>
                <w:szCs w:val="24"/>
              </w:rPr>
              <w:t>如果打鼾您的鼾声</w:t>
            </w:r>
            <w:r w:rsidR="000461AB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0461AB" w:rsidRPr="000461AB">
              <w:rPr>
                <w:rFonts w:asciiTheme="minorEastAsia" w:hAnsiTheme="minorEastAsia" w:hint="eastAsia"/>
                <w:sz w:val="24"/>
                <w:szCs w:val="24"/>
              </w:rPr>
              <w:t>比正常呼吸时较响（0） 同说话时声响（0） 比说话时声响（0）非常响，相邻房间都能听到（1） 不知道或拒绝回答（0）</w:t>
            </w:r>
          </w:p>
        </w:tc>
      </w:tr>
      <w:tr w:rsidR="000461AB" w:rsidTr="00FC6B69">
        <w:tc>
          <w:tcPr>
            <w:tcW w:w="8296" w:type="dxa"/>
            <w:gridSpan w:val="3"/>
          </w:tcPr>
          <w:p w:rsidR="000461AB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3、</w:t>
            </w:r>
            <w:r w:rsidR="000461AB" w:rsidRPr="000461AB">
              <w:rPr>
                <w:rFonts w:asciiTheme="minorEastAsia" w:hAnsiTheme="minorEastAsia" w:hint="eastAsia"/>
                <w:sz w:val="24"/>
                <w:szCs w:val="24"/>
              </w:rPr>
              <w:t>您经常打鼾吗？几乎每天（1） 一周3-4次（1） 一周1-2次（0）</w:t>
            </w:r>
          </w:p>
          <w:p w:rsidR="000461AB" w:rsidRPr="000461AB" w:rsidRDefault="000461AB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461AB">
              <w:rPr>
                <w:rFonts w:asciiTheme="minorEastAsia" w:hAnsiTheme="minorEastAsia" w:hint="eastAsia"/>
                <w:sz w:val="24"/>
                <w:szCs w:val="24"/>
              </w:rPr>
              <w:t>一个月1-2次（0）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461AB">
              <w:rPr>
                <w:rFonts w:asciiTheme="minorEastAsia" w:hAnsiTheme="minorEastAsia" w:hint="eastAsia"/>
                <w:sz w:val="24"/>
                <w:szCs w:val="24"/>
              </w:rPr>
              <w:t>很少几乎没有或不知道（0）</w:t>
            </w:r>
          </w:p>
        </w:tc>
      </w:tr>
      <w:tr w:rsidR="00CB7668" w:rsidTr="00FC6B69">
        <w:tc>
          <w:tcPr>
            <w:tcW w:w="8296" w:type="dxa"/>
            <w:gridSpan w:val="3"/>
          </w:tcPr>
          <w:p w:rsidR="00CB7668" w:rsidRPr="000461AB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</w:t>
            </w: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您的鼾声影响其他人了吗？是的（1）没有/不知道/拒绝回答（0）</w:t>
            </w:r>
          </w:p>
        </w:tc>
      </w:tr>
      <w:tr w:rsidR="00CB7668" w:rsidTr="00FC6B69">
        <w:tc>
          <w:tcPr>
            <w:tcW w:w="8296" w:type="dxa"/>
            <w:gridSpan w:val="3"/>
          </w:tcPr>
          <w:p w:rsidR="00CB7668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5、</w:t>
            </w: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在您睡觉时，有人注意到您睡眠中有停止呼吸的现象吗？</w:t>
            </w:r>
          </w:p>
          <w:p w:rsidR="00CB7668" w:rsidRP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几乎每天都有（2）一周3-4次（2）一周1-2次（0）</w:t>
            </w:r>
          </w:p>
          <w:p w:rsidR="00CB7668" w:rsidRP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一个月1-2次（0）几乎没有/不知道/拒绝回答（0）</w:t>
            </w:r>
          </w:p>
        </w:tc>
      </w:tr>
      <w:tr w:rsidR="00CB7668" w:rsidRPr="00CB7668" w:rsidTr="00CB7668">
        <w:tc>
          <w:tcPr>
            <w:tcW w:w="3256" w:type="dxa"/>
          </w:tcPr>
          <w:p w:rsidR="00CB7668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第1-5项得分加和：</w:t>
            </w:r>
          </w:p>
        </w:tc>
        <w:tc>
          <w:tcPr>
            <w:tcW w:w="5040" w:type="dxa"/>
            <w:gridSpan w:val="2"/>
          </w:tcPr>
          <w:p w:rsidR="00CB7668" w:rsidRDefault="00CB7668" w:rsidP="000461AB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加和得分是否大于2分？ 是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B7668" w:rsidRPr="00CB7668" w:rsidTr="008404E5">
        <w:tc>
          <w:tcPr>
            <w:tcW w:w="8296" w:type="dxa"/>
            <w:gridSpan w:val="3"/>
          </w:tcPr>
          <w:p w:rsid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ab/>
              <w:t>您通常醒来后会常感疲乏吗？</w:t>
            </w:r>
          </w:p>
          <w:p w:rsidR="00CB7668" w:rsidRP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几乎每天都有（1） 一周3-4次（1） 一周1-2次（0）</w:t>
            </w:r>
          </w:p>
          <w:p w:rsid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一个月1-2次（0） 几乎没有/不知道/拒绝回答（0）</w:t>
            </w:r>
          </w:p>
        </w:tc>
      </w:tr>
      <w:tr w:rsidR="00CB7668" w:rsidRPr="00CB7668" w:rsidTr="008404E5">
        <w:tc>
          <w:tcPr>
            <w:tcW w:w="8296" w:type="dxa"/>
            <w:gridSpan w:val="3"/>
          </w:tcPr>
          <w:p w:rsid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7、</w:t>
            </w: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每天清醒状态下，您还会有疲劳、乏力等现象吗？</w:t>
            </w:r>
          </w:p>
          <w:p w:rsidR="00CB7668" w:rsidRDefault="00CB7668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B7668">
              <w:rPr>
                <w:rFonts w:asciiTheme="minorEastAsia" w:hAnsiTheme="minorEastAsia" w:hint="eastAsia"/>
                <w:sz w:val="24"/>
                <w:szCs w:val="24"/>
              </w:rPr>
              <w:t>有（1） 没有/不知道/拒绝回答（0）</w:t>
            </w:r>
          </w:p>
        </w:tc>
      </w:tr>
      <w:tr w:rsidR="0056586E" w:rsidRPr="00CB7668" w:rsidTr="008404E5">
        <w:tc>
          <w:tcPr>
            <w:tcW w:w="8296" w:type="dxa"/>
            <w:gridSpan w:val="3"/>
          </w:tcPr>
          <w:p w:rsid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8、</w:t>
            </w: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开车时会有打盹或睡着的现象吗？有（1）没有/不知道/拒绝回答（0）</w:t>
            </w:r>
          </w:p>
        </w:tc>
      </w:tr>
      <w:tr w:rsidR="0056586E" w:rsidRPr="00CB7668" w:rsidTr="008404E5">
        <w:tc>
          <w:tcPr>
            <w:tcW w:w="8296" w:type="dxa"/>
            <w:gridSpan w:val="3"/>
          </w:tcPr>
          <w:p w:rsid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9、</w:t>
            </w: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如果有，发生的次数是多少？</w:t>
            </w:r>
          </w:p>
          <w:p w:rsidR="0056586E" w:rsidRPr="0056586E" w:rsidRDefault="0056586E" w:rsidP="0056586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几乎每天都有（1） 一周3-4次（1） 一周1-2次（0）</w:t>
            </w:r>
          </w:p>
          <w:p w:rsidR="0056586E" w:rsidRDefault="0056586E" w:rsidP="0056586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一个月1-2次（0）几乎没有/不知道/拒绝回答（0）</w:t>
            </w:r>
          </w:p>
        </w:tc>
      </w:tr>
      <w:tr w:rsidR="0056586E" w:rsidRPr="00CB7668" w:rsidTr="0056586E">
        <w:tc>
          <w:tcPr>
            <w:tcW w:w="3256" w:type="dxa"/>
          </w:tcPr>
          <w:p w:rsid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6-9</w:t>
            </w: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项得分加和：</w:t>
            </w:r>
          </w:p>
        </w:tc>
        <w:tc>
          <w:tcPr>
            <w:tcW w:w="5040" w:type="dxa"/>
            <w:gridSpan w:val="2"/>
          </w:tcPr>
          <w:p w:rsid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加和得分是否大于2分？ 是□   否□</w:t>
            </w:r>
          </w:p>
        </w:tc>
      </w:tr>
      <w:tr w:rsidR="0056586E" w:rsidRPr="00CB7668" w:rsidTr="00B62AA7">
        <w:tc>
          <w:tcPr>
            <w:tcW w:w="8296" w:type="dxa"/>
            <w:gridSpan w:val="3"/>
          </w:tcPr>
          <w:p w:rsidR="0056586E" w:rsidRP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10、您有高血压吗？有（1） 没有（0） 不知道/拒绝回答（0）</w:t>
            </w:r>
          </w:p>
        </w:tc>
      </w:tr>
      <w:tr w:rsidR="0056586E" w:rsidRPr="00CB7668" w:rsidTr="00B62AA7">
        <w:tc>
          <w:tcPr>
            <w:tcW w:w="8296" w:type="dxa"/>
            <w:gridSpan w:val="3"/>
          </w:tcPr>
          <w:p w:rsidR="0056586E" w:rsidRP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 xml:space="preserve">11、您的身高？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米</w:t>
            </w:r>
          </w:p>
        </w:tc>
      </w:tr>
      <w:tr w:rsidR="0056586E" w:rsidRPr="00CB7668" w:rsidTr="00B62AA7">
        <w:tc>
          <w:tcPr>
            <w:tcW w:w="8296" w:type="dxa"/>
            <w:gridSpan w:val="3"/>
          </w:tcPr>
          <w:p w:rsidR="0056586E" w:rsidRPr="0056586E" w:rsidRDefault="0056586E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12、您的体重？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公斤</w:t>
            </w:r>
          </w:p>
        </w:tc>
      </w:tr>
      <w:tr w:rsidR="0056586E" w:rsidRPr="00A36A07" w:rsidTr="00A36A07">
        <w:tc>
          <w:tcPr>
            <w:tcW w:w="4673" w:type="dxa"/>
            <w:gridSpan w:val="2"/>
          </w:tcPr>
          <w:p w:rsidR="0056586E" w:rsidRPr="0056586E" w:rsidRDefault="00A36A07" w:rsidP="00CB766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13、</w:t>
            </w:r>
            <w:r w:rsidR="0056586E">
              <w:rPr>
                <w:rFonts w:asciiTheme="minorEastAsia" w:hAnsiTheme="minorEastAsia" w:hint="eastAsia"/>
                <w:sz w:val="24"/>
                <w:szCs w:val="24"/>
              </w:rPr>
              <w:t>BMI(体重K</w:t>
            </w:r>
            <w:r w:rsidR="0056586E">
              <w:rPr>
                <w:rFonts w:asciiTheme="minorEastAsia" w:hAnsiTheme="minorEastAsia"/>
                <w:sz w:val="24"/>
                <w:szCs w:val="24"/>
              </w:rPr>
              <w:t>g/身高的平方m</w:t>
            </w:r>
            <w:r w:rsidR="0056586E" w:rsidRPr="0056586E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  <w:r w:rsidR="0056586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56586E">
              <w:rPr>
                <w:rFonts w:asciiTheme="minorEastAsia" w:hAnsiTheme="minorEastAsia"/>
                <w:sz w:val="24"/>
                <w:szCs w:val="24"/>
              </w:rPr>
              <w:t>=    kg/m</w:t>
            </w:r>
            <w:r w:rsidR="0056586E" w:rsidRPr="0056586E">
              <w:rPr>
                <w:rFonts w:ascii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23" w:type="dxa"/>
          </w:tcPr>
          <w:p w:rsidR="0056586E" w:rsidRPr="00A36A07" w:rsidRDefault="0056586E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BMI大于</w:t>
            </w:r>
            <w:r w:rsidR="00A36A07">
              <w:rPr>
                <w:rFonts w:asciiTheme="minorEastAsia" w:hAnsiTheme="minorEastAsia" w:hint="eastAsia"/>
                <w:sz w:val="24"/>
                <w:szCs w:val="24"/>
              </w:rPr>
              <w:t>30kg/m2？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是(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A36A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否(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36A07" w:rsidRPr="00A36A07" w:rsidTr="00A36A07">
        <w:tc>
          <w:tcPr>
            <w:tcW w:w="3256" w:type="dxa"/>
          </w:tcPr>
          <w:p w:rsidR="00A36A07" w:rsidRPr="0056586E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10-13</w:t>
            </w: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项得分加和：</w:t>
            </w:r>
          </w:p>
        </w:tc>
        <w:tc>
          <w:tcPr>
            <w:tcW w:w="5040" w:type="dxa"/>
            <w:gridSpan w:val="2"/>
          </w:tcPr>
          <w:p w:rsidR="00A36A07" w:rsidRPr="0056586E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加和得分是否大于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6586E">
              <w:rPr>
                <w:rFonts w:asciiTheme="minorEastAsia" w:hAnsiTheme="minorEastAsia" w:hint="eastAsia"/>
                <w:sz w:val="24"/>
                <w:szCs w:val="24"/>
              </w:rPr>
              <w:t>分？ 是□   否□</w:t>
            </w:r>
          </w:p>
        </w:tc>
      </w:tr>
    </w:tbl>
    <w:p w:rsidR="009F57E6" w:rsidRPr="00B77F0B" w:rsidRDefault="009F57E6" w:rsidP="00695A6B">
      <w:pPr>
        <w:pStyle w:val="a3"/>
        <w:ind w:left="810" w:firstLineChars="0" w:firstLine="0"/>
        <w:rPr>
          <w:rFonts w:asciiTheme="minorEastAsia" w:hAnsiTheme="minorEastAsia"/>
          <w:sz w:val="24"/>
          <w:szCs w:val="24"/>
        </w:rPr>
      </w:pPr>
    </w:p>
    <w:p w:rsidR="00DC6594" w:rsidRPr="00A36A07" w:rsidRDefault="00DC6594" w:rsidP="00DC6594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B77F0B">
        <w:rPr>
          <w:rFonts w:asciiTheme="minorEastAsia" w:hAnsiTheme="minorEastAsia" w:hint="eastAsia"/>
          <w:b/>
          <w:sz w:val="24"/>
          <w:szCs w:val="24"/>
        </w:rPr>
        <w:t>其他疾病</w:t>
      </w:r>
      <w:r w:rsidRPr="00B77F0B">
        <w:rPr>
          <w:rFonts w:asciiTheme="minorEastAsia" w:hAnsiTheme="minorEastAsia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A36A07" w:rsidTr="00A36A07">
        <w:tc>
          <w:tcPr>
            <w:tcW w:w="50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近期大量鼻出血</w:t>
            </w:r>
          </w:p>
        </w:tc>
        <w:tc>
          <w:tcPr>
            <w:tcW w:w="31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有□  无□</w:t>
            </w:r>
          </w:p>
        </w:tc>
      </w:tr>
      <w:tr w:rsidR="00A36A07" w:rsidTr="00A36A07">
        <w:tc>
          <w:tcPr>
            <w:tcW w:w="50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呼吸衰竭</w:t>
            </w:r>
          </w:p>
        </w:tc>
        <w:tc>
          <w:tcPr>
            <w:tcW w:w="31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有□  无□</w:t>
            </w:r>
          </w:p>
        </w:tc>
      </w:tr>
      <w:tr w:rsidR="00A36A07" w:rsidTr="00A36A07">
        <w:tc>
          <w:tcPr>
            <w:tcW w:w="50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脑脊液漏、颅脑外伤</w:t>
            </w:r>
          </w:p>
        </w:tc>
        <w:tc>
          <w:tcPr>
            <w:tcW w:w="31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有□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无□</w:t>
            </w:r>
          </w:p>
        </w:tc>
      </w:tr>
      <w:tr w:rsidR="00A36A07" w:rsidTr="00A36A07">
        <w:tc>
          <w:tcPr>
            <w:tcW w:w="50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气胸、纵隔气肿、肺大泡形成</w:t>
            </w:r>
          </w:p>
        </w:tc>
        <w:tc>
          <w:tcPr>
            <w:tcW w:w="31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有□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无□</w:t>
            </w:r>
          </w:p>
        </w:tc>
      </w:tr>
      <w:tr w:rsidR="00A36A07" w:rsidTr="00A36A07">
        <w:tc>
          <w:tcPr>
            <w:tcW w:w="50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急性鼻窦炎、中耳炎、鼻炎、感染未控制者</w:t>
            </w:r>
          </w:p>
        </w:tc>
        <w:tc>
          <w:tcPr>
            <w:tcW w:w="3198" w:type="dxa"/>
          </w:tcPr>
          <w:p w:rsid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有□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无□</w:t>
            </w:r>
          </w:p>
        </w:tc>
      </w:tr>
      <w:tr w:rsidR="00A36A07" w:rsidTr="00A36A07">
        <w:tc>
          <w:tcPr>
            <w:tcW w:w="5098" w:type="dxa"/>
          </w:tcPr>
          <w:p w:rsidR="00A36A07" w:rsidRP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A36A07">
              <w:rPr>
                <w:rFonts w:asciiTheme="minorEastAsia" w:hAnsiTheme="minorEastAsia" w:hint="eastAsia"/>
                <w:sz w:val="24"/>
                <w:szCs w:val="24"/>
              </w:rPr>
              <w:t>血压明显降低（血压低于90/60mmHg),或休克</w:t>
            </w:r>
          </w:p>
        </w:tc>
        <w:tc>
          <w:tcPr>
            <w:tcW w:w="3198" w:type="dxa"/>
          </w:tcPr>
          <w:p w:rsidR="00A36A07" w:rsidRPr="00B77F0B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有□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无□</w:t>
            </w:r>
          </w:p>
        </w:tc>
      </w:tr>
      <w:tr w:rsidR="00A36A07" w:rsidTr="00A36A07">
        <w:tc>
          <w:tcPr>
            <w:tcW w:w="5098" w:type="dxa"/>
          </w:tcPr>
          <w:p w:rsidR="00A36A07" w:rsidRPr="00A36A07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color w:val="000000" w:themeColor="text1"/>
                <w:kern w:val="24"/>
                <w:sz w:val="24"/>
                <w:szCs w:val="24"/>
              </w:rPr>
              <w:t>急性心机梗死</w:t>
            </w:r>
          </w:p>
        </w:tc>
        <w:tc>
          <w:tcPr>
            <w:tcW w:w="3198" w:type="dxa"/>
          </w:tcPr>
          <w:p w:rsidR="00A36A07" w:rsidRPr="00B77F0B" w:rsidRDefault="00A36A07" w:rsidP="00A36A07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 xml:space="preserve">有□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7F0B">
              <w:rPr>
                <w:rFonts w:asciiTheme="minorEastAsia" w:hAnsiTheme="minorEastAsia" w:hint="eastAsia"/>
                <w:sz w:val="24"/>
                <w:szCs w:val="24"/>
              </w:rPr>
              <w:t>无□</w:t>
            </w:r>
          </w:p>
        </w:tc>
      </w:tr>
    </w:tbl>
    <w:p w:rsidR="00A36A07" w:rsidRDefault="00A36A07" w:rsidP="00A36A07">
      <w:pPr>
        <w:rPr>
          <w:rFonts w:asciiTheme="minorEastAsia" w:hAnsiTheme="minorEastAsia"/>
          <w:sz w:val="24"/>
          <w:szCs w:val="24"/>
        </w:rPr>
      </w:pPr>
    </w:p>
    <w:p w:rsidR="003D0845" w:rsidRPr="00A36A07" w:rsidRDefault="003D0845" w:rsidP="00A36A07">
      <w:pPr>
        <w:rPr>
          <w:rFonts w:asciiTheme="minorEastAsia" w:hAnsiTheme="minorEastAsia" w:hint="eastAsia"/>
          <w:sz w:val="24"/>
          <w:szCs w:val="24"/>
        </w:rPr>
      </w:pPr>
    </w:p>
    <w:p w:rsidR="00DC6594" w:rsidRDefault="003D0845" w:rsidP="003D0845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本人承诺以上填写的资料具有真实性、可靠性</w:t>
      </w:r>
    </w:p>
    <w:p w:rsidR="003D0845" w:rsidRDefault="003D0845" w:rsidP="003D0845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3D0845" w:rsidRDefault="003D0845" w:rsidP="003D0845">
      <w:pPr>
        <w:rPr>
          <w:rFonts w:asciiTheme="minorEastAsia" w:hAnsiTheme="minorEastAsia"/>
          <w:sz w:val="24"/>
          <w:szCs w:val="24"/>
        </w:rPr>
      </w:pPr>
    </w:p>
    <w:p w:rsidR="003D0845" w:rsidRPr="00B77F0B" w:rsidRDefault="003D0845" w:rsidP="003D0845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签字:                                        日期：</w:t>
      </w:r>
    </w:p>
    <w:sectPr w:rsidR="003D0845" w:rsidRPr="00B77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D25"/>
    <w:multiLevelType w:val="hybridMultilevel"/>
    <w:tmpl w:val="B8DECB54"/>
    <w:lvl w:ilvl="0" w:tplc="5742FB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F198F"/>
    <w:multiLevelType w:val="hybridMultilevel"/>
    <w:tmpl w:val="A476EA94"/>
    <w:lvl w:ilvl="0" w:tplc="810C17A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61067FE1"/>
    <w:multiLevelType w:val="hybridMultilevel"/>
    <w:tmpl w:val="68A886AE"/>
    <w:lvl w:ilvl="0" w:tplc="D5D29526">
      <w:start w:val="13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9220B25"/>
    <w:multiLevelType w:val="hybridMultilevel"/>
    <w:tmpl w:val="E01ACF52"/>
    <w:lvl w:ilvl="0" w:tplc="4D786AC0">
      <w:start w:val="12"/>
      <w:numFmt w:val="decimal"/>
      <w:lvlText w:val="%1、"/>
      <w:lvlJc w:val="left"/>
      <w:pPr>
        <w:ind w:left="8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2EA4350"/>
    <w:multiLevelType w:val="hybridMultilevel"/>
    <w:tmpl w:val="060658F8"/>
    <w:lvl w:ilvl="0" w:tplc="E8AEFAB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8E"/>
    <w:rsid w:val="000461AB"/>
    <w:rsid w:val="00093CA1"/>
    <w:rsid w:val="0015146A"/>
    <w:rsid w:val="0021468E"/>
    <w:rsid w:val="003D0845"/>
    <w:rsid w:val="004E59ED"/>
    <w:rsid w:val="00552F85"/>
    <w:rsid w:val="0056586E"/>
    <w:rsid w:val="00676061"/>
    <w:rsid w:val="00695A6B"/>
    <w:rsid w:val="00801DEF"/>
    <w:rsid w:val="00900511"/>
    <w:rsid w:val="00962A50"/>
    <w:rsid w:val="009D3DFE"/>
    <w:rsid w:val="009F57E6"/>
    <w:rsid w:val="00A36A07"/>
    <w:rsid w:val="00AC6754"/>
    <w:rsid w:val="00B77F0B"/>
    <w:rsid w:val="00CA108A"/>
    <w:rsid w:val="00CB7668"/>
    <w:rsid w:val="00D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1A44-14E3-46DB-912A-FEA9D54D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8E"/>
    <w:pPr>
      <w:ind w:firstLineChars="200" w:firstLine="420"/>
    </w:pPr>
  </w:style>
  <w:style w:type="table" w:styleId="a4">
    <w:name w:val="Table Grid"/>
    <w:basedOn w:val="a1"/>
    <w:uiPriority w:val="39"/>
    <w:rsid w:val="00B7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</dc:creator>
  <cp:keywords/>
  <dc:description/>
  <cp:lastModifiedBy>EIT</cp:lastModifiedBy>
  <cp:revision>2</cp:revision>
  <dcterms:created xsi:type="dcterms:W3CDTF">2015-09-25T02:14:00Z</dcterms:created>
  <dcterms:modified xsi:type="dcterms:W3CDTF">2015-09-25T02:14:00Z</dcterms:modified>
</cp:coreProperties>
</file>